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08" w:rsidRDefault="005B0BBF">
      <w:proofErr w:type="gramStart"/>
      <w:r>
        <w:rPr>
          <w:rFonts w:ascii="Tahoma" w:hAnsi="Tahoma" w:cs="Tahoma"/>
          <w:b/>
          <w:bCs/>
          <w:sz w:val="36"/>
          <w:szCs w:val="36"/>
        </w:rPr>
        <w:t>Marconi 67 (1935)</w:t>
      </w:r>
      <w:r>
        <w:rPr>
          <w:rStyle w:val="apple-converted-space"/>
          <w:rFonts w:ascii="Tahoma" w:hAnsi="Tahoma" w:cs="Tahoma"/>
          <w:b/>
          <w:bCs/>
          <w:sz w:val="36"/>
          <w:szCs w:val="36"/>
        </w:rPr>
        <w:t> </w:t>
      </w:r>
      <w:r>
        <w:rPr>
          <w:rFonts w:ascii="Tahoma" w:hAnsi="Tahoma" w:cs="Tahoma"/>
          <w:b/>
          <w:bCs/>
          <w:sz w:val="36"/>
          <w:szCs w:val="36"/>
        </w:rPr>
        <w:br/>
        <w:t>Manufactured in Canada</w:t>
      </w:r>
      <w:r>
        <w:rPr>
          <w:rFonts w:ascii="Tahoma" w:hAnsi="Tahoma" w:cs="Tahoma"/>
          <w:b/>
          <w:bCs/>
          <w:sz w:val="36"/>
          <w:szCs w:val="36"/>
        </w:rPr>
        <w:br/>
      </w:r>
      <w:bookmarkStart w:id="0" w:name="_GoBack"/>
      <w:r>
        <w:rPr>
          <w:noProof/>
        </w:rPr>
        <w:drawing>
          <wp:inline distT="0" distB="0" distL="0" distR="0" wp14:anchorId="53BF8732" wp14:editId="767FF855">
            <wp:extent cx="4686300" cy="5505450"/>
            <wp:effectExtent l="0" t="0" r="0" b="0"/>
            <wp:docPr id="1" name="Picture 1" descr="Marconi 67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oni 67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081" cy="550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ahoma" w:hAnsi="Tahoma" w:cs="Tahoma"/>
          <w:b/>
          <w:bCs/>
          <w:sz w:val="20"/>
          <w:szCs w:val="20"/>
        </w:rPr>
        <w:t>Photo donated by Ken Walsh.</w:t>
      </w:r>
      <w:proofErr w:type="gramEnd"/>
      <w:r>
        <w:rPr>
          <w:rFonts w:ascii="Tahoma" w:hAnsi="Tahoma" w:cs="Tahoma"/>
          <w:b/>
          <w:bCs/>
          <w:sz w:val="20"/>
          <w:szCs w:val="20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</w:rPr>
        <w:t>Marconi 67 part of the Jubilee series of 1935 which included Model 66, 67 and model 68.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bCs/>
          <w:sz w:val="20"/>
          <w:szCs w:val="20"/>
        </w:rPr>
        <w:t>So named in honor of King George V Jubilee (Silver Anniversary) 25 years after taking the throne in 1910.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 xml:space="preserve"> Queen Elizabeth's II grandfather.</w:t>
      </w:r>
    </w:p>
    <w:sectPr w:rsidR="003D1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BF"/>
    <w:rsid w:val="003D1F08"/>
    <w:rsid w:val="005B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0BBF"/>
  </w:style>
  <w:style w:type="paragraph" w:styleId="BalloonText">
    <w:name w:val="Balloon Text"/>
    <w:basedOn w:val="Normal"/>
    <w:link w:val="BalloonTextChar"/>
    <w:uiPriority w:val="99"/>
    <w:semiHidden/>
    <w:unhideWhenUsed/>
    <w:rsid w:val="005B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0BBF"/>
  </w:style>
  <w:style w:type="paragraph" w:styleId="BalloonText">
    <w:name w:val="Balloon Text"/>
    <w:basedOn w:val="Normal"/>
    <w:link w:val="BalloonTextChar"/>
    <w:uiPriority w:val="99"/>
    <w:semiHidden/>
    <w:unhideWhenUsed/>
    <w:rsid w:val="005B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2015-07-14T20:24:00Z</dcterms:created>
  <dcterms:modified xsi:type="dcterms:W3CDTF">2015-07-14T20:26:00Z</dcterms:modified>
</cp:coreProperties>
</file>